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DE" w:rsidRPr="002538ED" w:rsidRDefault="00073753" w:rsidP="00005DDE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38ED">
        <w:rPr>
          <w:rFonts w:ascii="Times New Roman" w:hAnsi="Times New Roman" w:cs="Times New Roman"/>
          <w:b/>
          <w:sz w:val="28"/>
          <w:szCs w:val="24"/>
        </w:rPr>
        <w:t>Лекция</w:t>
      </w:r>
    </w:p>
    <w:p w:rsidR="006B5984" w:rsidRPr="002538ED" w:rsidRDefault="006B5984" w:rsidP="00005DD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538ED">
        <w:rPr>
          <w:rFonts w:ascii="Times New Roman" w:hAnsi="Times New Roman" w:cs="Times New Roman"/>
          <w:b/>
          <w:i/>
          <w:sz w:val="28"/>
          <w:szCs w:val="24"/>
        </w:rPr>
        <w:t>Современные методы активного взаимодействия с родителями учащихся с низкими образовательными результатами</w:t>
      </w:r>
    </w:p>
    <w:p w:rsidR="00005DDE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B18A9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sz w:val="28"/>
          <w:szCs w:val="24"/>
        </w:rPr>
        <w:t xml:space="preserve">Формы взаимодействия педагогов с родителями – это способы организации их совместной деятельности и общения. </w:t>
      </w:r>
    </w:p>
    <w:p w:rsidR="007B18A9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sz w:val="28"/>
          <w:szCs w:val="24"/>
        </w:rPr>
        <w:t xml:space="preserve">Целесообразно сочетание коллективных, групповых и индивидуальных форм взаимодействия. </w:t>
      </w:r>
    </w:p>
    <w:p w:rsidR="007B18A9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sz w:val="28"/>
          <w:szCs w:val="24"/>
        </w:rPr>
        <w:t>Формы взаимодействия педагогов и родителей</w:t>
      </w:r>
      <w:r w:rsidR="006B5984" w:rsidRPr="002538ED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7B18A9" w:rsidRPr="002538ED" w:rsidTr="007B18A9">
        <w:tc>
          <w:tcPr>
            <w:tcW w:w="3284" w:type="dxa"/>
          </w:tcPr>
          <w:p w:rsidR="007B18A9" w:rsidRPr="002538ED" w:rsidRDefault="007B18A9" w:rsidP="00005DD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>коллективные,</w:t>
            </w:r>
          </w:p>
        </w:tc>
        <w:tc>
          <w:tcPr>
            <w:tcW w:w="3285" w:type="dxa"/>
          </w:tcPr>
          <w:p w:rsidR="007B18A9" w:rsidRPr="002538ED" w:rsidRDefault="007B18A9" w:rsidP="00005DD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>групповые</w:t>
            </w:r>
          </w:p>
        </w:tc>
        <w:tc>
          <w:tcPr>
            <w:tcW w:w="3285" w:type="dxa"/>
          </w:tcPr>
          <w:p w:rsidR="007B18A9" w:rsidRPr="002538ED" w:rsidRDefault="007B18A9" w:rsidP="00005DD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>индивидуальные</w:t>
            </w:r>
          </w:p>
        </w:tc>
      </w:tr>
      <w:tr w:rsidR="007B18A9" w:rsidRPr="002538ED" w:rsidTr="007B18A9">
        <w:tc>
          <w:tcPr>
            <w:tcW w:w="3284" w:type="dxa"/>
          </w:tcPr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>1. Родительское собрание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 2. Родительский лекторий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3. Конференция по обмену опытом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4. Вечер вопросов и ответов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5. Диспут размышление по проблемам воспитания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6. Встреча родителей с администрацией школы, учителями класса 7. «Дни открытых дверей»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8. Коллективные творческие дела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85" w:type="dxa"/>
          </w:tcPr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1. Взаимодействие с родительским комитетом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2. Взаимодействие с творческими группами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3. Групповые консультации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>4. Практические занятия для родителей с привлечением специалистов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>5. Клубы</w:t>
            </w:r>
          </w:p>
        </w:tc>
        <w:tc>
          <w:tcPr>
            <w:tcW w:w="3285" w:type="dxa"/>
          </w:tcPr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1. Беседа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2. Задушевный разговор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>3. Посещение на дому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 4. Консультация размышление 5. Выполнение индивидуальных поручений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 xml:space="preserve">6. Переписка </w:t>
            </w:r>
          </w:p>
          <w:p w:rsidR="007B18A9" w:rsidRPr="002538ED" w:rsidRDefault="007B18A9" w:rsidP="007B18A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538ED">
              <w:rPr>
                <w:rFonts w:ascii="Times New Roman" w:hAnsi="Times New Roman" w:cs="Times New Roman"/>
                <w:sz w:val="28"/>
                <w:szCs w:val="24"/>
              </w:rPr>
              <w:t>7. Телефонный разговор</w:t>
            </w:r>
          </w:p>
        </w:tc>
      </w:tr>
    </w:tbl>
    <w:p w:rsidR="002538ED" w:rsidRDefault="002538ED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B18A9" w:rsidRPr="002538ED" w:rsidRDefault="007B18A9" w:rsidP="00005DDE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38ED">
        <w:rPr>
          <w:rFonts w:ascii="Times New Roman" w:hAnsi="Times New Roman" w:cs="Times New Roman"/>
          <w:b/>
          <w:sz w:val="28"/>
          <w:szCs w:val="24"/>
        </w:rPr>
        <w:t>Коллективные формы взаимо</w:t>
      </w:r>
      <w:r w:rsidR="002538ED" w:rsidRPr="002538ED">
        <w:rPr>
          <w:rFonts w:ascii="Times New Roman" w:hAnsi="Times New Roman" w:cs="Times New Roman"/>
          <w:b/>
          <w:sz w:val="28"/>
          <w:szCs w:val="24"/>
        </w:rPr>
        <w:t>действия педагогов с родителями</w:t>
      </w:r>
    </w:p>
    <w:p w:rsidR="007B18A9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b/>
          <w:i/>
          <w:sz w:val="28"/>
          <w:szCs w:val="24"/>
        </w:rPr>
        <w:t>Родительский лекторий</w:t>
      </w:r>
      <w:r w:rsidRPr="002538ED">
        <w:rPr>
          <w:rFonts w:ascii="Times New Roman" w:hAnsi="Times New Roman" w:cs="Times New Roman"/>
          <w:sz w:val="28"/>
          <w:szCs w:val="24"/>
        </w:rPr>
        <w:t xml:space="preserve"> знакомит родителей с вопросами воспитания, повышает их педагогическую культуру, помогает вырабатывать единые подходы к воспитанию детей. Приемы успешного проведения: - привлечение родителей к определению тематики лектория (если они затрудняются сформулировать темы занятий, определить проблемы для изучения, педагог может предложить набор возможных тем с учетом имеющихся методических рекомендаций, а также проблем воспитания детей в данном коллективе); - привлечение специалистов; - активизация участников занятия. </w:t>
      </w:r>
    </w:p>
    <w:p w:rsidR="007B18A9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sz w:val="28"/>
          <w:szCs w:val="24"/>
        </w:rPr>
        <w:t xml:space="preserve">Название «лекторий» условно. Оно не означает, что родителям читаются только лекции. Формы работы в нем разнообразны, и лучше, если родители — </w:t>
      </w:r>
      <w:r w:rsidRPr="002538ED">
        <w:rPr>
          <w:rFonts w:ascii="Times New Roman" w:hAnsi="Times New Roman" w:cs="Times New Roman"/>
          <w:sz w:val="28"/>
          <w:szCs w:val="24"/>
        </w:rPr>
        <w:lastRenderedPageBreak/>
        <w:t xml:space="preserve">не пассивные слушатели. Очень часто на практике занятия по психолого-педагогическому просвещению переходит в родительское собрание. Уяснив сущность воспитательной проблемы, родители обсуждают то, как она решается в конкретном классе или семьях, обмениваются мнениями и совместно намечают программу действий. Так, например, </w:t>
      </w:r>
      <w:r w:rsidR="007B18A9" w:rsidRPr="002538ED">
        <w:rPr>
          <w:rFonts w:ascii="Times New Roman" w:hAnsi="Times New Roman" w:cs="Times New Roman"/>
          <w:sz w:val="28"/>
          <w:szCs w:val="24"/>
        </w:rPr>
        <w:t xml:space="preserve">можно </w:t>
      </w:r>
      <w:r w:rsidRPr="002538ED">
        <w:rPr>
          <w:rFonts w:ascii="Times New Roman" w:hAnsi="Times New Roman" w:cs="Times New Roman"/>
          <w:sz w:val="28"/>
          <w:szCs w:val="24"/>
        </w:rPr>
        <w:t xml:space="preserve">для родителей старшеклассников </w:t>
      </w:r>
      <w:r w:rsidR="007B18A9" w:rsidRPr="002538ED">
        <w:rPr>
          <w:rFonts w:ascii="Times New Roman" w:hAnsi="Times New Roman" w:cs="Times New Roman"/>
          <w:sz w:val="28"/>
          <w:szCs w:val="24"/>
        </w:rPr>
        <w:t>организовать встречу</w:t>
      </w:r>
      <w:r w:rsidRPr="002538ED">
        <w:rPr>
          <w:rFonts w:ascii="Times New Roman" w:hAnsi="Times New Roman" w:cs="Times New Roman"/>
          <w:sz w:val="28"/>
          <w:szCs w:val="24"/>
        </w:rPr>
        <w:t xml:space="preserve"> с психологом по проблемам взаимоотношений родителей и детей. </w:t>
      </w:r>
    </w:p>
    <w:p w:rsidR="007B18A9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b/>
          <w:i/>
          <w:sz w:val="28"/>
          <w:szCs w:val="24"/>
        </w:rPr>
        <w:t>Конференция</w:t>
      </w:r>
      <w:r w:rsidRPr="002538ED">
        <w:rPr>
          <w:rFonts w:ascii="Times New Roman" w:hAnsi="Times New Roman" w:cs="Times New Roman"/>
          <w:sz w:val="28"/>
          <w:szCs w:val="24"/>
        </w:rPr>
        <w:t xml:space="preserve">, по обмену опытом воспитания детей может быть тематической. Целесообразно ее проведение, если действительно есть опыт положительного семейного воспитания по данной проблеме. Обсуждение вопросов в такой форме вызывает интерес, привлекает внимание родителей, а информация звучит убедительнее, воспринимается с большим доверием. Можно взять для обмена опытом несколько конкретных вопросов, вызывающих у родителей наибольший практический интерес. Выступающими в этом случае могут стать те родители, которые в решении определенных проблем достигли положительных результатов. </w:t>
      </w:r>
    </w:p>
    <w:p w:rsidR="008630CE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b/>
          <w:i/>
          <w:sz w:val="28"/>
          <w:szCs w:val="24"/>
        </w:rPr>
        <w:t>Вечер вопросов и ответов</w:t>
      </w:r>
      <w:r w:rsidRPr="002538ED">
        <w:rPr>
          <w:rFonts w:ascii="Times New Roman" w:hAnsi="Times New Roman" w:cs="Times New Roman"/>
          <w:sz w:val="28"/>
          <w:szCs w:val="24"/>
        </w:rPr>
        <w:t xml:space="preserve"> </w:t>
      </w:r>
      <w:r w:rsidR="007B18A9" w:rsidRPr="002538ED">
        <w:rPr>
          <w:rFonts w:ascii="Times New Roman" w:hAnsi="Times New Roman" w:cs="Times New Roman"/>
          <w:sz w:val="28"/>
          <w:szCs w:val="24"/>
        </w:rPr>
        <w:t>целесообразно проводить после</w:t>
      </w:r>
      <w:r w:rsidRPr="002538ED">
        <w:rPr>
          <w:rFonts w:ascii="Times New Roman" w:hAnsi="Times New Roman" w:cs="Times New Roman"/>
          <w:sz w:val="28"/>
          <w:szCs w:val="24"/>
        </w:rPr>
        <w:t xml:space="preserve"> опроса родителей или на родительском собрании по группам проблемных вопросов, которые возникают в воспитании детей и взаимоотношениях с ними. На одни вопросы может ответить педагог, для ответа на другие приглашается специалист (например, по вопросам психологии, полового воспитания). Ряд вопросов проблемного характера может быть предложен на обсуждение родителей и стать основой для специально подготовленного диспута. </w:t>
      </w:r>
    </w:p>
    <w:p w:rsidR="008630CE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b/>
          <w:i/>
          <w:sz w:val="28"/>
          <w:szCs w:val="24"/>
        </w:rPr>
        <w:t>Диспут-размышление</w:t>
      </w:r>
      <w:r w:rsidRPr="002538ED">
        <w:rPr>
          <w:rFonts w:ascii="Times New Roman" w:hAnsi="Times New Roman" w:cs="Times New Roman"/>
          <w:sz w:val="28"/>
          <w:szCs w:val="24"/>
        </w:rPr>
        <w:t xml:space="preserve"> по проблемам воспитания — одна из интересных для родителей форм повышения педагогической культуры. Он проходит в непринужденной обстановке, позволяет всех включить в обсуждение проблем, способствует формированию умения всесторонне анализировать факты и явления, опираясь на накопленный опыт. Участники диспута сами могут сформулировать, разбившись по группам, наиболее интересные для них вопросы, затем коллективно отобрать из них те, с которых нужно начать обсуждение. Отобранные вопросы также сначала целесообразно обсудить в группах, а затем их мнения вынести на коллективное размышление. Такой способ позволяет всех включить в поиск наиболее убедительного мнения, помогает родителям занять заинтересованную позицию, предоставляет возможность каждому высказаться. Для подведения итогов </w:t>
      </w:r>
      <w:proofErr w:type="gramStart"/>
      <w:r w:rsidRPr="002538ED">
        <w:rPr>
          <w:rFonts w:ascii="Times New Roman" w:hAnsi="Times New Roman" w:cs="Times New Roman"/>
          <w:sz w:val="28"/>
          <w:szCs w:val="24"/>
        </w:rPr>
        <w:t>диспута</w:t>
      </w:r>
      <w:proofErr w:type="gramEnd"/>
      <w:r w:rsidRPr="002538ED">
        <w:rPr>
          <w:rFonts w:ascii="Times New Roman" w:hAnsi="Times New Roman" w:cs="Times New Roman"/>
          <w:sz w:val="28"/>
          <w:szCs w:val="24"/>
        </w:rPr>
        <w:t xml:space="preserve"> возможно подготовить, педагогу или кому-то из родителей обобщающее сообщение, используя специальные источники. Предметом обсуждения, дискуссии могут быть конкретные ситуации из жизни класса, семей, просмотренные вместе спектакли или кинофильмы. Встречу родителей с администрацией школы, учителями класса целесообразно проводить ежегодно. Педагоги знакомят родителей со своими требованиями, выслушивают пожелания родителей. Возможны вопросы в адрес друг друга, составление программы действий по </w:t>
      </w:r>
      <w:r w:rsidRPr="002538ED">
        <w:rPr>
          <w:rFonts w:ascii="Times New Roman" w:hAnsi="Times New Roman" w:cs="Times New Roman"/>
          <w:sz w:val="28"/>
          <w:szCs w:val="24"/>
        </w:rPr>
        <w:lastRenderedPageBreak/>
        <w:t xml:space="preserve">выявленным проблемам. Встреча может быть завершена индивидуальными консультациями, беседами или работой в группах с учетом возникших проблем и сложностей в воспитании, обучении отдельных групп детей. </w:t>
      </w:r>
    </w:p>
    <w:p w:rsidR="00142A18" w:rsidRPr="002538ED" w:rsidRDefault="008630C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«Дни открытых дверей»</w:t>
      </w:r>
      <w:r w:rsidR="00005DDE" w:rsidRPr="002538ED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.</w:t>
      </w:r>
      <w:r w:rsidR="00005DDE" w:rsidRPr="002538ED">
        <w:rPr>
          <w:rFonts w:ascii="Times New Roman" w:hAnsi="Times New Roman" w:cs="Times New Roman"/>
          <w:sz w:val="28"/>
          <w:szCs w:val="24"/>
        </w:rPr>
        <w:t xml:space="preserve"> В одних школах это совместный праздник педагогов и семьи, на котором организуются выставки работ учащихся, родителей, творческие отчеты коллективов, награждаются дети, родители, педагоги за различные достижения, проводятся соревнования, конкурсы коллективов, семей. Может сочетаться проведение мероприятий на уровне всей школы и в классных коллективах, или организуется коллективное творческое дело. Другой вариант «Дня открытых дверей» проводится для родителей с целью их непосредственного общения с учителями, психологом, социальным педагогом и в ряде школ организуется несколько раз в году. Родители могут обсудить в индивидуальной беседе проблемы, которые их волнуют. </w:t>
      </w:r>
      <w:r w:rsidR="00142A18" w:rsidRPr="002538ED">
        <w:rPr>
          <w:rFonts w:ascii="Times New Roman" w:hAnsi="Times New Roman" w:cs="Times New Roman"/>
          <w:sz w:val="28"/>
          <w:szCs w:val="24"/>
        </w:rPr>
        <w:t>Педагог-психолог проводит</w:t>
      </w:r>
      <w:r w:rsidR="00005DDE" w:rsidRPr="002538ED">
        <w:rPr>
          <w:rFonts w:ascii="Times New Roman" w:hAnsi="Times New Roman" w:cs="Times New Roman"/>
          <w:sz w:val="28"/>
          <w:szCs w:val="24"/>
        </w:rPr>
        <w:t xml:space="preserve"> консультации, например: «Как помочь ребенку в учебе», «Как приучить ребенка к самостоятельности», «Общение ребенка со сверстниками» и др. Темы консультаций также могут быть заявлены на родительском собрании. </w:t>
      </w:r>
    </w:p>
    <w:p w:rsidR="00142A18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b/>
          <w:i/>
          <w:sz w:val="28"/>
          <w:szCs w:val="24"/>
        </w:rPr>
        <w:t>Групповые формы взаимодействия педагогов с родителями</w:t>
      </w:r>
      <w:r w:rsidRPr="002538ED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2538ED">
        <w:rPr>
          <w:rFonts w:ascii="Times New Roman" w:hAnsi="Times New Roman" w:cs="Times New Roman"/>
          <w:sz w:val="28"/>
          <w:szCs w:val="24"/>
        </w:rPr>
        <w:t>Эти формы взаимодействия обусловлены выделением определенных групп родителей по различным признакам: — актив родителей (класса, школы); — родители-организаторы работы объединений по интересам (руководители кружков, секций); — родители, разрабатывающие и решающие какие-либо проблемы в школе, или классе; — родители, которые имеют сходные проблемы в воспитании детей; — родители, которые воспитывают девочек (мальчиков); — родители, воспитывающие одного ребенка (много детей);</w:t>
      </w:r>
      <w:proofErr w:type="gramEnd"/>
      <w:r w:rsidRPr="002538ED">
        <w:rPr>
          <w:rFonts w:ascii="Times New Roman" w:hAnsi="Times New Roman" w:cs="Times New Roman"/>
          <w:sz w:val="28"/>
          <w:szCs w:val="24"/>
        </w:rPr>
        <w:t xml:space="preserve"> — родители, дети которых имеют отклонения в развитии и поведении, и т. д. </w:t>
      </w:r>
    </w:p>
    <w:p w:rsidR="00142A18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sz w:val="28"/>
          <w:szCs w:val="24"/>
        </w:rPr>
        <w:t xml:space="preserve">Особо важной формой является взаимодействие педагогов с родительским комитетом, который может выбираться родительским собранием на весь учебный год. В ряде классов, где родители активны и заинтересованы, функцию родительского комитета поочередно выполняют все родители, распределившись в группы по желанию. </w:t>
      </w:r>
    </w:p>
    <w:p w:rsidR="00142A18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b/>
          <w:i/>
          <w:sz w:val="28"/>
          <w:szCs w:val="24"/>
        </w:rPr>
        <w:t xml:space="preserve">Родительский актив </w:t>
      </w:r>
      <w:r w:rsidRPr="002538ED">
        <w:rPr>
          <w:rFonts w:ascii="Times New Roman" w:hAnsi="Times New Roman" w:cs="Times New Roman"/>
          <w:sz w:val="28"/>
          <w:szCs w:val="24"/>
        </w:rPr>
        <w:t xml:space="preserve">— это опора педагогов, он при умелом взаимодействии становится проводником их идей. На заседаниях родительского комитета, которые проводятся по мере необходимости, учитель и родители вырабатывают способы реализации тех идей и решений, которые приняты собранием. Члены комитета могут распределить обязанности, роли, функции как по организации работы с родителями, так и с детьми; определить способы взаимодействия с отдельными родителями и семьями. Родительский комитет стремится привлечь родителей и детей к организации классных дел, решению проблем жизни коллектива. Такие же функции выполняет родительский комитет школы, который формируется из представителей </w:t>
      </w:r>
      <w:r w:rsidRPr="002538ED">
        <w:rPr>
          <w:rFonts w:ascii="Times New Roman" w:hAnsi="Times New Roman" w:cs="Times New Roman"/>
          <w:sz w:val="28"/>
          <w:szCs w:val="24"/>
        </w:rPr>
        <w:lastRenderedPageBreak/>
        <w:t xml:space="preserve">первичных коллективов, выполняет решения родительской конференции или собрания школы. Взаимодействие педагогов с творческими группами (советами дел). В этом случае педагог взаимодействует с различными группами временных организаторов конкретной деятельности, оказывая помощь, консультируя, при необходимости включаясь в активную совместную деятельность. </w:t>
      </w:r>
    </w:p>
    <w:p w:rsidR="00142A18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b/>
          <w:i/>
          <w:sz w:val="28"/>
          <w:szCs w:val="24"/>
        </w:rPr>
        <w:t>Групповые консультации, практические занятия</w:t>
      </w:r>
      <w:r w:rsidRPr="002538ED">
        <w:rPr>
          <w:rFonts w:ascii="Times New Roman" w:hAnsi="Times New Roman" w:cs="Times New Roman"/>
          <w:sz w:val="28"/>
          <w:szCs w:val="24"/>
        </w:rPr>
        <w:t xml:space="preserve"> для родителей с привлечением специалистов, например по оказанию помощи детям в овладении навыками мыслительной деятельности, быстрого чтения. Групповые занятия могут носить исследовательский характер. Так, учителя и классный руководитель приглашают на урок родителей тех детей, которые испытывают типичные трудности в учебной деятельности. Педагоги стремятся построить свои уроки с опорой на этих учащихся. После посещения ряда уроков учителя и родители вместе пытаются выявить причины трудностей детей, найти способы оказания им помощи. Особую заботу у педагогов вызывает взаимодействие с отцами детей. </w:t>
      </w:r>
    </w:p>
    <w:p w:rsidR="002538ED" w:rsidRPr="002538ED" w:rsidRDefault="00005DDE" w:rsidP="00005DDE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38ED">
        <w:rPr>
          <w:rFonts w:ascii="Times New Roman" w:hAnsi="Times New Roman" w:cs="Times New Roman"/>
          <w:b/>
          <w:sz w:val="28"/>
          <w:szCs w:val="24"/>
        </w:rPr>
        <w:t>Индивидуальные формы взаимодействия педагогов с родителями</w:t>
      </w:r>
    </w:p>
    <w:p w:rsidR="00142A18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sz w:val="28"/>
          <w:szCs w:val="24"/>
        </w:rPr>
        <w:t xml:space="preserve">Дети и их семьи очень разные, у каждой семьи свои проблемы. В этой связи индивидуальные формы взаимодействия педагогов и родителей являются необходимыми и чаще всего наиболее эффективными в установлении контакта с семьей. К ним относят беседу, посещение на дому, задушевный разговор, консультацию-размышление, выполнение индивидуальных поручений, совместный поиск решения проблемы, переписку. Индивидуальная работа с родителями требует от педагогов больше усилий и изобретательности, но ее эффективность по сравнению с работой в большой группе значительно выше. Именно в индивидуальном общении родители усваивают требования, предъявляемые школой к учащимся, и становятся союзниками классного руководителя. Достигнутая в результате индивидуальной работы высокая включенность родителей в дела школы приводит к повышению достижений учащихся, их желанию учиться и настойчивости в </w:t>
      </w:r>
      <w:proofErr w:type="gramStart"/>
      <w:r w:rsidRPr="002538ED">
        <w:rPr>
          <w:rFonts w:ascii="Times New Roman" w:hAnsi="Times New Roman" w:cs="Times New Roman"/>
          <w:sz w:val="28"/>
          <w:szCs w:val="24"/>
        </w:rPr>
        <w:t>обучении</w:t>
      </w:r>
      <w:proofErr w:type="gramEnd"/>
      <w:r w:rsidRPr="002538ED">
        <w:rPr>
          <w:rFonts w:ascii="Times New Roman" w:hAnsi="Times New Roman" w:cs="Times New Roman"/>
          <w:sz w:val="28"/>
          <w:szCs w:val="24"/>
        </w:rPr>
        <w:t xml:space="preserve"> как у учеников, так и у их родителей, улучшению поведения детей, положительному развитию их самооценки, более успешному выполнению домашних заданий, к улучшению психологического климата в школе и мнения родителей об учителях. Индивидуальные формы взаимодействия являются основными в работе с проблемными семьями и детьми. В современных условиях роль индивидуальных форм существенно возросла, и в реальности они становятся более востребованными со стороны родителей. Эффективность их высока, если удалось найти с каждым родителем индивидуальный стиль взаимоотношений. Во время беседы важно расположить к себе родителей, завоевать доверие, вызвать на откровенность, разбудить желание поделиться с педагогом своими мыслями, сомнениями. Все это поможет лучше понять ребенка, найти наиболее целесообразные способы решения проблем воспитания конкретной личности в </w:t>
      </w:r>
      <w:r w:rsidRPr="002538ED">
        <w:rPr>
          <w:rFonts w:ascii="Times New Roman" w:hAnsi="Times New Roman" w:cs="Times New Roman"/>
          <w:sz w:val="28"/>
          <w:szCs w:val="24"/>
        </w:rPr>
        <w:lastRenderedPageBreak/>
        <w:t xml:space="preserve">семье и школе. Психологическим условием успешного межличностного взаимодействия являются внимательность, проникновенность, неторопливость. В индивидуальной форме взаимодействия заложены большие воспитательные возможности. Так, разговор по душам может оказать сильное воздействие на родителей, существенным образом изменить отношение к педагогу, ребенку, к заботам и делам класса. Первое индивидуальное общение очень важно и должно проходить в благоприятной для родителей обстановке. В этой связи на первом родительском собрании классный руководитель предлагает родителям самим определить время и место ближайшей встречи, которая может проходить в школе или дома, в семье ребенка. Родителям предлагается подумать о том, что важно учитывать педагогам в воспитании их ребенка, подготовить вопросы для классного руководителя. </w:t>
      </w:r>
    </w:p>
    <w:p w:rsidR="00142A18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b/>
          <w:i/>
          <w:sz w:val="28"/>
          <w:szCs w:val="24"/>
        </w:rPr>
        <w:t>Посещение на дому.</w:t>
      </w:r>
      <w:r w:rsidRPr="002538ED">
        <w:rPr>
          <w:rFonts w:ascii="Times New Roman" w:hAnsi="Times New Roman" w:cs="Times New Roman"/>
          <w:sz w:val="28"/>
          <w:szCs w:val="24"/>
        </w:rPr>
        <w:t xml:space="preserve"> Особенно полезна эта встреча у ребенка дома, так как домашняя обстановка располагает к откровенному разговору, есть возможность сразу получить представление о разных сторонах жизни и воспитания ребенка. </w:t>
      </w:r>
      <w:proofErr w:type="gramStart"/>
      <w:r w:rsidRPr="002538ED">
        <w:rPr>
          <w:rFonts w:ascii="Times New Roman" w:hAnsi="Times New Roman" w:cs="Times New Roman"/>
          <w:sz w:val="28"/>
          <w:szCs w:val="24"/>
        </w:rPr>
        <w:t>Но</w:t>
      </w:r>
      <w:proofErr w:type="gramEnd"/>
      <w:r w:rsidRPr="002538ED">
        <w:rPr>
          <w:rFonts w:ascii="Times New Roman" w:hAnsi="Times New Roman" w:cs="Times New Roman"/>
          <w:sz w:val="28"/>
          <w:szCs w:val="24"/>
        </w:rPr>
        <w:t xml:space="preserve"> ни в коем случае педагог не должен настаивать на встрече в домашних условиях. Инициативу должны проявить родители. Случится ли это, зависит от умения педагога на первом родительском собрании расположить родителей к общению, убедить их в необходимости и полезности взаимодействия и первой встречи в домашних условиях. Совершенно очевидно, что приход педагога в семью может быть только по приглашению. Известны классные руководители, которых все родители приглашают и с удовольствием ждут этой встречи. Почему? Потому что эти педагоги приносят радость в дом, находят добрые слова о ребенке, рассказывают о его успехах и достижениях, обращаются за советом к родителям, выясняют их мнение по той или иной проблеме, которая возникает в обучении и воспитании гребенка, в работе с коллективом класса. </w:t>
      </w:r>
    </w:p>
    <w:p w:rsidR="00142A18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sz w:val="28"/>
          <w:szCs w:val="24"/>
        </w:rPr>
        <w:t xml:space="preserve">Временные возможности классного руководителя весьма ограничены, поэтому общение с родителями может осуществляться </w:t>
      </w:r>
      <w:r w:rsidRPr="002538ED">
        <w:rPr>
          <w:rFonts w:ascii="Times New Roman" w:hAnsi="Times New Roman" w:cs="Times New Roman"/>
          <w:b/>
          <w:i/>
          <w:sz w:val="28"/>
          <w:szCs w:val="24"/>
        </w:rPr>
        <w:t>по телефону</w:t>
      </w:r>
      <w:r w:rsidRPr="002538ED">
        <w:rPr>
          <w:rFonts w:ascii="Times New Roman" w:hAnsi="Times New Roman" w:cs="Times New Roman"/>
          <w:sz w:val="28"/>
          <w:szCs w:val="24"/>
        </w:rPr>
        <w:t xml:space="preserve">. При этом надо договориться об условиях связи, чтобы у обеих сторон не возникало дополнительных проблем и неудобств. Многие классные руководителя, учителя используют переписку. К сожалению, чаще всего это замечания ребенку. Следует отказаться от записей в дневнике и писем с негативным содержанием. О проблемах, трудностях, неудачах ребенка лучше говорить тактично при встрече с родителями, не упрекая, не </w:t>
      </w:r>
      <w:proofErr w:type="spellStart"/>
      <w:r w:rsidRPr="002538ED">
        <w:rPr>
          <w:rFonts w:ascii="Times New Roman" w:hAnsi="Times New Roman" w:cs="Times New Roman"/>
          <w:sz w:val="28"/>
          <w:szCs w:val="24"/>
        </w:rPr>
        <w:t>назидая</w:t>
      </w:r>
      <w:proofErr w:type="spellEnd"/>
      <w:r w:rsidRPr="002538ED">
        <w:rPr>
          <w:rFonts w:ascii="Times New Roman" w:hAnsi="Times New Roman" w:cs="Times New Roman"/>
          <w:sz w:val="28"/>
          <w:szCs w:val="24"/>
        </w:rPr>
        <w:t xml:space="preserve">, а советуясь и принимая совместные решения, как помочь школьнику. В то же время педагогам следует чаще использовать дневник для сообщения о достижениях ребенка, о его положительных поступках. </w:t>
      </w:r>
    </w:p>
    <w:p w:rsidR="00142A18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sz w:val="28"/>
          <w:szCs w:val="24"/>
        </w:rPr>
        <w:t xml:space="preserve">Целесообразно посылать родителям благодарственные письма: благодарить ребенка за участие в делах, за помощь товарищам, другим людям, инициативу и т. д., родителей за содействие и помощь в воспитании ребенка, в делах класса и школы. Учителя, руководство школы могут также посылать </w:t>
      </w:r>
      <w:r w:rsidRPr="002538ED">
        <w:rPr>
          <w:rFonts w:ascii="Times New Roman" w:hAnsi="Times New Roman" w:cs="Times New Roman"/>
          <w:sz w:val="28"/>
          <w:szCs w:val="24"/>
        </w:rPr>
        <w:lastRenderedPageBreak/>
        <w:t xml:space="preserve">информационные письма, в которых сообщается о делах школы, класса, о возможностях принять в них участие. Целесообразны </w:t>
      </w:r>
      <w:r w:rsidRPr="002538ED">
        <w:rPr>
          <w:rFonts w:ascii="Times New Roman" w:hAnsi="Times New Roman" w:cs="Times New Roman"/>
          <w:b/>
          <w:i/>
          <w:sz w:val="28"/>
          <w:szCs w:val="24"/>
        </w:rPr>
        <w:t>письменные сообщения</w:t>
      </w:r>
      <w:r w:rsidRPr="002538ED">
        <w:rPr>
          <w:rFonts w:ascii="Times New Roman" w:hAnsi="Times New Roman" w:cs="Times New Roman"/>
          <w:sz w:val="28"/>
          <w:szCs w:val="24"/>
        </w:rPr>
        <w:t xml:space="preserve"> о новых книгах, спектаклях, фильмах, которые полезно посмотреть родителям и детям, рекомендации и просьбы по оказанию помощи ребенку в учебе по предмету, предложения по выполнению совместных творческих заданий всей семьей и др. Сегодня большие возможности для связи предоставляет электронная почта. </w:t>
      </w:r>
    </w:p>
    <w:p w:rsidR="00DC41B1" w:rsidRPr="002538ED" w:rsidRDefault="00005DDE" w:rsidP="00005DD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8ED">
        <w:rPr>
          <w:rFonts w:ascii="Times New Roman" w:hAnsi="Times New Roman" w:cs="Times New Roman"/>
          <w:b/>
          <w:i/>
          <w:sz w:val="28"/>
          <w:szCs w:val="24"/>
        </w:rPr>
        <w:t>Индивидуальная консультация</w:t>
      </w:r>
      <w:r w:rsidRPr="002538ED">
        <w:rPr>
          <w:rFonts w:ascii="Times New Roman" w:hAnsi="Times New Roman" w:cs="Times New Roman"/>
          <w:sz w:val="28"/>
          <w:szCs w:val="24"/>
        </w:rPr>
        <w:t xml:space="preserve"> — распространенная форма взаимодействия с родителями. Она может проводиться по инициативе учителя или по просьбе родителей и успешна при доверии педагогу. Родители же доверяют педагогу, если он участвует в решении проблем ребенка, вместе с ними выясняет их причины, ищет пути решения проблем, помогает найти специалистов, которые проведут консультацию. Приглашение родителей в школу для индивидуальной беседы или консультации должно быть письменным или устным, в тактичной форме, т. к. вызов в школу родители воспринимают настороженно. Начинать разговор с родителями целесообразно с рассказа об успехах ребенка, выслушивания родителей и лишь потом обратиться за советом по вопросу, который волнует педагога, ни в коем случае не допуская упреков, назиданий в адрес родителей, не унижая достоинства ребенка. В каждом реальном случае педагог выбираем разные формы взаимодействия с родителями, учитывая их потребности и предложения. Главное — сделать родителей своими союзниками</w:t>
      </w:r>
      <w:r w:rsidR="00142A18" w:rsidRPr="002538ED">
        <w:rPr>
          <w:rFonts w:ascii="Times New Roman" w:hAnsi="Times New Roman" w:cs="Times New Roman"/>
          <w:sz w:val="28"/>
          <w:szCs w:val="24"/>
        </w:rPr>
        <w:t>.</w:t>
      </w:r>
    </w:p>
    <w:sectPr w:rsidR="00DC41B1" w:rsidRPr="002538ED" w:rsidSect="00331F2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CA1"/>
    <w:multiLevelType w:val="hybridMultilevel"/>
    <w:tmpl w:val="793674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72BCF"/>
    <w:multiLevelType w:val="multilevel"/>
    <w:tmpl w:val="BADC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C323C"/>
    <w:multiLevelType w:val="multilevel"/>
    <w:tmpl w:val="AE8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C5C25"/>
    <w:multiLevelType w:val="hybridMultilevel"/>
    <w:tmpl w:val="A45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B6845"/>
    <w:multiLevelType w:val="multilevel"/>
    <w:tmpl w:val="DEAE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F515E"/>
    <w:multiLevelType w:val="multilevel"/>
    <w:tmpl w:val="856E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83597"/>
    <w:multiLevelType w:val="multilevel"/>
    <w:tmpl w:val="40C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A2E91"/>
    <w:multiLevelType w:val="multilevel"/>
    <w:tmpl w:val="6FE0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50AD2"/>
    <w:multiLevelType w:val="multilevel"/>
    <w:tmpl w:val="B15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D12D0"/>
    <w:multiLevelType w:val="multilevel"/>
    <w:tmpl w:val="D236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C1861"/>
    <w:multiLevelType w:val="multilevel"/>
    <w:tmpl w:val="EFC2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972A2"/>
    <w:multiLevelType w:val="multilevel"/>
    <w:tmpl w:val="0136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7B53"/>
    <w:multiLevelType w:val="multilevel"/>
    <w:tmpl w:val="E10C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C0A3A"/>
    <w:multiLevelType w:val="multilevel"/>
    <w:tmpl w:val="1424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62217"/>
    <w:multiLevelType w:val="hybridMultilevel"/>
    <w:tmpl w:val="24206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8C4A8E"/>
    <w:multiLevelType w:val="multilevel"/>
    <w:tmpl w:val="D228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4509C"/>
    <w:multiLevelType w:val="multilevel"/>
    <w:tmpl w:val="4FC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706351"/>
    <w:multiLevelType w:val="hybridMultilevel"/>
    <w:tmpl w:val="BDD8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C1446"/>
    <w:multiLevelType w:val="hybridMultilevel"/>
    <w:tmpl w:val="EBE07C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AF7C73"/>
    <w:multiLevelType w:val="multilevel"/>
    <w:tmpl w:val="1952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252A1"/>
    <w:multiLevelType w:val="multilevel"/>
    <w:tmpl w:val="453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E6219"/>
    <w:multiLevelType w:val="hybridMultilevel"/>
    <w:tmpl w:val="4318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848A4"/>
    <w:multiLevelType w:val="multilevel"/>
    <w:tmpl w:val="DE60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6C14E4"/>
    <w:multiLevelType w:val="multilevel"/>
    <w:tmpl w:val="5BCA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930D33"/>
    <w:multiLevelType w:val="multilevel"/>
    <w:tmpl w:val="420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E7639"/>
    <w:multiLevelType w:val="multilevel"/>
    <w:tmpl w:val="9010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21DF6"/>
    <w:multiLevelType w:val="hybridMultilevel"/>
    <w:tmpl w:val="20886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1A65B7"/>
    <w:multiLevelType w:val="multilevel"/>
    <w:tmpl w:val="FA00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617630"/>
    <w:multiLevelType w:val="multilevel"/>
    <w:tmpl w:val="E45A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737227"/>
    <w:multiLevelType w:val="multilevel"/>
    <w:tmpl w:val="362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CB310A"/>
    <w:multiLevelType w:val="multilevel"/>
    <w:tmpl w:val="13EA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45F9E"/>
    <w:multiLevelType w:val="multilevel"/>
    <w:tmpl w:val="D914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100072"/>
    <w:multiLevelType w:val="multilevel"/>
    <w:tmpl w:val="6C72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172029"/>
    <w:multiLevelType w:val="hybridMultilevel"/>
    <w:tmpl w:val="00D653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744FF3"/>
    <w:multiLevelType w:val="multilevel"/>
    <w:tmpl w:val="B0D4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B636F"/>
    <w:multiLevelType w:val="hybridMultilevel"/>
    <w:tmpl w:val="DFA8E2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D2A5B"/>
    <w:multiLevelType w:val="multilevel"/>
    <w:tmpl w:val="1DF6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FF3C89"/>
    <w:multiLevelType w:val="hybridMultilevel"/>
    <w:tmpl w:val="3DB22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42D4B"/>
    <w:multiLevelType w:val="multilevel"/>
    <w:tmpl w:val="B824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1E68F5"/>
    <w:multiLevelType w:val="multilevel"/>
    <w:tmpl w:val="AE5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AC0550"/>
    <w:multiLevelType w:val="multilevel"/>
    <w:tmpl w:val="D858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E63553"/>
    <w:multiLevelType w:val="multilevel"/>
    <w:tmpl w:val="CB08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A53103"/>
    <w:multiLevelType w:val="multilevel"/>
    <w:tmpl w:val="11BA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82481D"/>
    <w:multiLevelType w:val="hybridMultilevel"/>
    <w:tmpl w:val="828829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544003"/>
    <w:multiLevelType w:val="multilevel"/>
    <w:tmpl w:val="FE40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44"/>
  </w:num>
  <w:num w:numId="5">
    <w:abstractNumId w:val="2"/>
  </w:num>
  <w:num w:numId="6">
    <w:abstractNumId w:val="22"/>
  </w:num>
  <w:num w:numId="7">
    <w:abstractNumId w:val="23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 w:numId="15">
    <w:abstractNumId w:val="31"/>
  </w:num>
  <w:num w:numId="16">
    <w:abstractNumId w:val="41"/>
  </w:num>
  <w:num w:numId="17">
    <w:abstractNumId w:val="6"/>
  </w:num>
  <w:num w:numId="18">
    <w:abstractNumId w:val="39"/>
  </w:num>
  <w:num w:numId="19">
    <w:abstractNumId w:val="36"/>
  </w:num>
  <w:num w:numId="20">
    <w:abstractNumId w:val="16"/>
  </w:num>
  <w:num w:numId="21">
    <w:abstractNumId w:val="15"/>
  </w:num>
  <w:num w:numId="22">
    <w:abstractNumId w:val="12"/>
  </w:num>
  <w:num w:numId="23">
    <w:abstractNumId w:val="38"/>
  </w:num>
  <w:num w:numId="24">
    <w:abstractNumId w:val="42"/>
  </w:num>
  <w:num w:numId="25">
    <w:abstractNumId w:val="24"/>
  </w:num>
  <w:num w:numId="26">
    <w:abstractNumId w:val="29"/>
  </w:num>
  <w:num w:numId="27">
    <w:abstractNumId w:val="13"/>
  </w:num>
  <w:num w:numId="28">
    <w:abstractNumId w:val="30"/>
  </w:num>
  <w:num w:numId="29">
    <w:abstractNumId w:val="9"/>
  </w:num>
  <w:num w:numId="30">
    <w:abstractNumId w:val="34"/>
  </w:num>
  <w:num w:numId="31">
    <w:abstractNumId w:val="40"/>
  </w:num>
  <w:num w:numId="32">
    <w:abstractNumId w:val="5"/>
  </w:num>
  <w:num w:numId="33">
    <w:abstractNumId w:val="28"/>
  </w:num>
  <w:num w:numId="34">
    <w:abstractNumId w:val="32"/>
  </w:num>
  <w:num w:numId="35">
    <w:abstractNumId w:val="3"/>
  </w:num>
  <w:num w:numId="36">
    <w:abstractNumId w:val="17"/>
  </w:num>
  <w:num w:numId="37">
    <w:abstractNumId w:val="21"/>
  </w:num>
  <w:num w:numId="38">
    <w:abstractNumId w:val="26"/>
  </w:num>
  <w:num w:numId="39">
    <w:abstractNumId w:val="37"/>
  </w:num>
  <w:num w:numId="40">
    <w:abstractNumId w:val="0"/>
  </w:num>
  <w:num w:numId="41">
    <w:abstractNumId w:val="35"/>
  </w:num>
  <w:num w:numId="42">
    <w:abstractNumId w:val="33"/>
  </w:num>
  <w:num w:numId="43">
    <w:abstractNumId w:val="43"/>
  </w:num>
  <w:num w:numId="44">
    <w:abstractNumId w:val="18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B1"/>
    <w:rsid w:val="00005DDE"/>
    <w:rsid w:val="00073753"/>
    <w:rsid w:val="000926A3"/>
    <w:rsid w:val="00142A18"/>
    <w:rsid w:val="00175AB9"/>
    <w:rsid w:val="002538ED"/>
    <w:rsid w:val="002A7FDB"/>
    <w:rsid w:val="003169E5"/>
    <w:rsid w:val="00331F2D"/>
    <w:rsid w:val="003733B1"/>
    <w:rsid w:val="005071E4"/>
    <w:rsid w:val="006345CE"/>
    <w:rsid w:val="006B5984"/>
    <w:rsid w:val="007B18A9"/>
    <w:rsid w:val="007D23AB"/>
    <w:rsid w:val="008630CE"/>
    <w:rsid w:val="008E75F1"/>
    <w:rsid w:val="00955462"/>
    <w:rsid w:val="00A16F63"/>
    <w:rsid w:val="00A3658B"/>
    <w:rsid w:val="00AC743A"/>
    <w:rsid w:val="00B933F6"/>
    <w:rsid w:val="00C735CD"/>
    <w:rsid w:val="00CD5CED"/>
    <w:rsid w:val="00D063C4"/>
    <w:rsid w:val="00D448BF"/>
    <w:rsid w:val="00D655CD"/>
    <w:rsid w:val="00DC41B1"/>
    <w:rsid w:val="00F3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462"/>
    <w:pPr>
      <w:spacing w:after="0" w:line="240" w:lineRule="auto"/>
    </w:pPr>
  </w:style>
  <w:style w:type="table" w:styleId="a4">
    <w:name w:val="Table Grid"/>
    <w:basedOn w:val="a1"/>
    <w:uiPriority w:val="39"/>
    <w:rsid w:val="008E7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v</dc:creator>
  <cp:lastModifiedBy>User</cp:lastModifiedBy>
  <cp:revision>6</cp:revision>
  <dcterms:created xsi:type="dcterms:W3CDTF">2022-05-27T15:54:00Z</dcterms:created>
  <dcterms:modified xsi:type="dcterms:W3CDTF">2022-05-27T16:26:00Z</dcterms:modified>
</cp:coreProperties>
</file>